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7A" w:rsidRPr="000B7382" w:rsidRDefault="000B7382" w:rsidP="000B7382">
      <w:pPr>
        <w:jc w:val="center"/>
        <w:rPr>
          <w:b/>
          <w:u w:val="single"/>
        </w:rPr>
      </w:pPr>
      <w:r w:rsidRPr="000B7382">
        <w:rPr>
          <w:b/>
          <w:u w:val="single"/>
        </w:rPr>
        <w:t>Chapter 20 Reading Guide</w:t>
      </w:r>
    </w:p>
    <w:p w:rsidR="002F23FA" w:rsidRDefault="00F07C7A" w:rsidP="00F07C7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is another name for WWI?</w:t>
      </w:r>
    </w:p>
    <w:p w:rsidR="00F07C7A" w:rsidRDefault="00F07C7A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F07C7A" w:rsidP="00F07C7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other events were set in motion because of WWI?</w:t>
      </w:r>
    </w:p>
    <w:p w:rsidR="005E0B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F07C7A" w:rsidRPr="00F07C7A" w:rsidRDefault="00F07C7A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E0B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>I. The First World War: European Civilization in Crisis, 1914–1918</w:t>
      </w:r>
    </w:p>
    <w:p w:rsidR="00B83729" w:rsidRDefault="00C479A9" w:rsidP="00B8372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Explain why Europeans were so proud in the 19</w:t>
      </w:r>
      <w:r w:rsidRPr="00C479A9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and 20</w:t>
      </w:r>
      <w:r w:rsidRPr="00C479A9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centuries.</w:t>
      </w:r>
    </w:p>
    <w:p w:rsidR="00B83729" w:rsidRPr="00F07C7A" w:rsidRDefault="00B83729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:rsidR="002F23FA" w:rsidRDefault="002F23FA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C479A9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A. An Accident Waiting to Happen</w:t>
      </w:r>
    </w:p>
    <w:p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most obvious dividing element in Europe?</w:t>
      </w:r>
    </w:p>
    <w:p w:rsidR="00C479A9" w:rsidRDefault="00C479A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two new European countries were formed around 1870?</w:t>
      </w:r>
    </w:p>
    <w:p w:rsidR="00C479A9" w:rsidRDefault="00C479A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Since 1815, what maintained peace in Europe?</w:t>
      </w:r>
    </w:p>
    <w:p w:rsidR="00C479A9" w:rsidRDefault="00C479A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C479A9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 the member countries of the two major European alliances that had emerged in the early 20</w:t>
      </w:r>
      <w:r w:rsidRPr="00C479A9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century.</w:t>
      </w:r>
    </w:p>
    <w:p w:rsidR="002F23FA" w:rsidRDefault="002F23FA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Triple alliance member countries:</w:t>
      </w:r>
    </w:p>
    <w:p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Triple Entente member countries:</w:t>
      </w:r>
    </w:p>
    <w:p w:rsidR="002F23FA" w:rsidRDefault="002F23FA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 w:rsidSect="002F23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23FA" w:rsidRDefault="002F23FA" w:rsidP="00C479A9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2F23FA" w:rsidP="00C479A9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C479A9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C479A9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happened on June 28</w:t>
      </w:r>
      <w:r w:rsidRPr="00C479A9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>, 1914 that was considered the “spark” of WWI?</w:t>
      </w:r>
    </w:p>
    <w:p w:rsidR="00C479A9" w:rsidRDefault="00C479A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Explain how a conflict between Serbia and Austria-Hungary ended up becoming a war between all the major European nations.</w:t>
      </w:r>
    </w:p>
    <w:p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C479A9" w:rsidRDefault="00C479A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C479A9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factors contributed to the outbreak of World War I (WWI)? (at least 4- hint: the first letter of each factor spells the word MAIN, they won’t be given in this order though </w:t>
      </w:r>
      <w:r w:rsidRPr="00C479A9">
        <w:rPr>
          <w:rFonts w:ascii="Times New Roman" w:hAnsi="Times New Roman"/>
          <w:bCs/>
        </w:rPr>
        <w:sym w:font="Wingdings" w:char="F04A"/>
      </w:r>
      <w:r>
        <w:rPr>
          <w:rFonts w:ascii="Times New Roman" w:hAnsi="Times New Roman"/>
          <w:bCs/>
        </w:rPr>
        <w:t>)</w:t>
      </w:r>
    </w:p>
    <w:p w:rsidR="002F23FA" w:rsidRDefault="002F23FA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M-</w:t>
      </w: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A-</w:t>
      </w:r>
    </w:p>
    <w:p w:rsidR="000B7382" w:rsidRPr="00C479A9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I-</w:t>
      </w: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C479A9" w:rsidRDefault="00C479A9" w:rsidP="00C479A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N-</w:t>
      </w:r>
    </w:p>
    <w:p w:rsidR="002F23FA" w:rsidRDefault="002F23FA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 w:rsidSect="002F23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7382" w:rsidRDefault="000B7382" w:rsidP="000B7382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C479A9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two countries were engaged in a naval arms race before the outbreak of WWI? – NOTE: these two countries were also the most industrialized in Europe.</w:t>
      </w:r>
    </w:p>
    <w:p w:rsidR="00C479A9" w:rsidRDefault="00C479A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9C5C53" w:rsidP="00C479A9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new weapons were created for war as a result of the industrial revolution?</w:t>
      </w:r>
    </w:p>
    <w:p w:rsidR="009C5C53" w:rsidRDefault="009C5C53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9C5C53" w:rsidP="009C5C53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these new weapons affect wartime casualties (deaths)?</w:t>
      </w:r>
    </w:p>
    <w:p w:rsidR="009C5C53" w:rsidRDefault="009C5C53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European colonies participate in the War?</w:t>
      </w:r>
    </w:p>
    <w:p w:rsidR="009C5C53" w:rsidRDefault="009C5C53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When the Ottomans entered the war, whose side were they on?</w:t>
      </w:r>
    </w:p>
    <w:p w:rsidR="009C5C53" w:rsidRDefault="009C5C53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C479A9" w:rsidRPr="009C5C53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the United States entered the war, whose side were they on?</w:t>
      </w:r>
    </w:p>
    <w:p w:rsidR="005E0B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0B7382" w:rsidRPr="00F07C7A" w:rsidRDefault="000B7382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B. Legacies of the Great War</w:t>
      </w:r>
    </w:p>
    <w:p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long did WWI last?</w:t>
      </w:r>
    </w:p>
    <w:p w:rsidR="009C5C53" w:rsidRDefault="009C5C53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9C5C53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lost WWI?</w:t>
      </w:r>
    </w:p>
    <w:p w:rsidR="000B7382" w:rsidRDefault="000B7382" w:rsidP="000B7382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Take a look at map 20.2.  When the United States joined the war, their alliance with Britain, France, and Russia became known as the “Allied powers </w:t>
      </w:r>
      <w:proofErr w:type="gramStart"/>
      <w:r>
        <w:rPr>
          <w:rFonts w:ascii="Times New Roman" w:hAnsi="Times New Roman"/>
          <w:bCs/>
        </w:rPr>
        <w:t>“  (</w:t>
      </w:r>
      <w:proofErr w:type="gramEnd"/>
      <w:r>
        <w:rPr>
          <w:rFonts w:ascii="Times New Roman" w:hAnsi="Times New Roman"/>
          <w:bCs/>
        </w:rPr>
        <w:t xml:space="preserve">because there were more than 3 countries so they couldn’t be called the Triple Entente anymore.)  When the Ottomans joined the war to </w:t>
      </w:r>
      <w:proofErr w:type="spellStart"/>
      <w:r>
        <w:rPr>
          <w:rFonts w:ascii="Times New Roman" w:hAnsi="Times New Roman"/>
          <w:bCs/>
        </w:rPr>
        <w:t>aide</w:t>
      </w:r>
      <w:proofErr w:type="spellEnd"/>
      <w:r>
        <w:rPr>
          <w:rFonts w:ascii="Times New Roman" w:hAnsi="Times New Roman"/>
          <w:bCs/>
        </w:rPr>
        <w:t xml:space="preserve"> the Germans and the Austrians, their alliance became known as the “Central Powers”- after looking at the map, how do you think the “central powers” derived its name?</w:t>
      </w:r>
    </w:p>
    <w:p w:rsidR="00006D44" w:rsidRDefault="00006D44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Compare map 20.2 to map 20.3- what are some of the biggest changes you notice between the two?</w:t>
      </w:r>
    </w:p>
    <w:p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9C5C53" w:rsidRDefault="009C5C53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Define “</w:t>
      </w:r>
      <w:r w:rsidRPr="002F23FA">
        <w:rPr>
          <w:rFonts w:ascii="Times New Roman" w:hAnsi="Times New Roman"/>
          <w:b/>
          <w:bCs/>
        </w:rPr>
        <w:t>war of attrition</w:t>
      </w:r>
      <w:r>
        <w:rPr>
          <w:rFonts w:ascii="Times New Roman" w:hAnsi="Times New Roman"/>
          <w:bCs/>
        </w:rPr>
        <w:t xml:space="preserve">” (you’ll have to </w:t>
      </w:r>
      <w:r w:rsidR="00006D44">
        <w:rPr>
          <w:rFonts w:ascii="Times New Roman" w:hAnsi="Times New Roman"/>
          <w:bCs/>
        </w:rPr>
        <w:t>Google</w:t>
      </w:r>
      <w:r>
        <w:rPr>
          <w:rFonts w:ascii="Times New Roman" w:hAnsi="Times New Roman"/>
          <w:bCs/>
        </w:rPr>
        <w:t xml:space="preserve"> it </w:t>
      </w:r>
      <w:r w:rsidRPr="009C5C53">
        <w:rPr>
          <w:rFonts w:ascii="Times New Roman" w:hAnsi="Times New Roman"/>
          <w:bCs/>
        </w:rPr>
        <w:sym w:font="Wingdings" w:char="F04A"/>
      </w:r>
      <w:r>
        <w:rPr>
          <w:rFonts w:ascii="Times New Roman" w:hAnsi="Times New Roman"/>
          <w:bCs/>
        </w:rPr>
        <w:t>)</w:t>
      </w:r>
    </w:p>
    <w:p w:rsidR="009C5C53" w:rsidRDefault="009C5C53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9C5C53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Describe trench warfare (it might help to </w:t>
      </w:r>
      <w:r w:rsidR="00006D44">
        <w:rPr>
          <w:rFonts w:ascii="Times New Roman" w:hAnsi="Times New Roman"/>
          <w:bCs/>
        </w:rPr>
        <w:t>Google</w:t>
      </w:r>
      <w:r>
        <w:rPr>
          <w:rFonts w:ascii="Times New Roman" w:hAnsi="Times New Roman"/>
          <w:bCs/>
        </w:rPr>
        <w:t xml:space="preserve"> some pictures of this as well)</w:t>
      </w:r>
    </w:p>
    <w:p w:rsidR="00006D44" w:rsidRDefault="00006D44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Define “</w:t>
      </w:r>
      <w:r w:rsidRPr="002F23FA">
        <w:rPr>
          <w:rFonts w:ascii="Times New Roman" w:hAnsi="Times New Roman"/>
          <w:b/>
          <w:bCs/>
        </w:rPr>
        <w:t>total war</w:t>
      </w:r>
      <w:r>
        <w:rPr>
          <w:rFonts w:ascii="Times New Roman" w:hAnsi="Times New Roman"/>
          <w:bCs/>
        </w:rPr>
        <w:t xml:space="preserve">” </w:t>
      </w:r>
    </w:p>
    <w:p w:rsidR="00006D44" w:rsidRDefault="00006D44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labor unions and women support the war efforts in their countries?</w:t>
      </w:r>
    </w:p>
    <w:p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06D44" w:rsidRDefault="00006D44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happened to the population and the environment in Europe as a result of the war?</w:t>
      </w:r>
    </w:p>
    <w:p w:rsidR="00006D44" w:rsidRDefault="00006D44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06D44" w:rsidRDefault="00006D44" w:rsidP="009C5C5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 some of the effects that WWI had in all the following categories:</w:t>
      </w:r>
    </w:p>
    <w:p w:rsidR="002F23FA" w:rsidRDefault="002F23FA" w:rsidP="00006D4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6D44" w:rsidRDefault="00006D44" w:rsidP="00006D4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Effects on veterans:</w:t>
      </w: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006D44" w:rsidRDefault="00006D44" w:rsidP="00006D4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Effects on women:</w:t>
      </w: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006D44" w:rsidRDefault="00006D44" w:rsidP="00006D44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Effects on culture (consumerism):</w:t>
      </w:r>
    </w:p>
    <w:p w:rsidR="002F23FA" w:rsidRDefault="002F23FA" w:rsidP="002F23F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 w:rsidSect="002F23F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006D44" w:rsidP="002F23F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political changes occurred in Europe as a result of WWI?</w:t>
      </w:r>
    </w:p>
    <w:p w:rsidR="002F23FA" w:rsidRDefault="002F23FA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06D44" w:rsidRDefault="00006D44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006D44" w:rsidP="00006D44">
      <w:pPr>
        <w:numPr>
          <w:ilvl w:val="2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political changes occurred in Russia in particular as a result of the war?</w:t>
      </w:r>
    </w:p>
    <w:p w:rsidR="00006D44" w:rsidRDefault="00006D44" w:rsidP="002F23FA">
      <w:pPr>
        <w:spacing w:line="240" w:lineRule="auto"/>
        <w:ind w:left="216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2160"/>
        <w:contextualSpacing/>
        <w:rPr>
          <w:rFonts w:ascii="Times New Roman" w:hAnsi="Times New Roman"/>
          <w:bCs/>
        </w:rPr>
      </w:pPr>
    </w:p>
    <w:p w:rsidR="002F23FA" w:rsidRDefault="00006D44" w:rsidP="00006D4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were some of the provisions of the Treaty of Versailles in regards to Germany?</w:t>
      </w:r>
    </w:p>
    <w:p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06D44" w:rsidRDefault="00006D44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0109E9" w:rsidP="00006D4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Explain why the Armenian genocide occurred.</w:t>
      </w:r>
    </w:p>
    <w:p w:rsidR="000109E9" w:rsidRDefault="000109E9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2F23FA" w:rsidRDefault="000109E9" w:rsidP="00006D4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happened to the Ottoman </w:t>
      </w:r>
      <w:r w:rsidR="008A576E">
        <w:rPr>
          <w:rFonts w:ascii="Times New Roman" w:hAnsi="Times New Roman"/>
          <w:bCs/>
        </w:rPr>
        <w:t>Empire</w:t>
      </w:r>
      <w:r>
        <w:rPr>
          <w:rFonts w:ascii="Times New Roman" w:hAnsi="Times New Roman"/>
          <w:bCs/>
        </w:rPr>
        <w:t xml:space="preserve"> at the end of the war?</w:t>
      </w:r>
    </w:p>
    <w:p w:rsidR="002F23FA" w:rsidRDefault="002F23FA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109E9" w:rsidRDefault="000109E9" w:rsidP="00006D4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How were all of </w:t>
      </w:r>
      <w:r w:rsidR="008A576E">
        <w:rPr>
          <w:rFonts w:ascii="Times New Roman" w:hAnsi="Times New Roman"/>
          <w:bCs/>
        </w:rPr>
        <w:t>the</w:t>
      </w:r>
      <w:r>
        <w:rPr>
          <w:rFonts w:ascii="Times New Roman" w:hAnsi="Times New Roman"/>
          <w:bCs/>
        </w:rPr>
        <w:t xml:space="preserve"> following locations affected by the end of the war?</w:t>
      </w:r>
    </w:p>
    <w:p w:rsidR="002F23FA" w:rsidRDefault="002F23FA" w:rsidP="000B7382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contextualSpacing/>
        <w:rPr>
          <w:rFonts w:ascii="Times New Roman" w:hAnsi="Times New Roman"/>
          <w:bCs/>
        </w:rPr>
        <w:sectPr w:rsidR="000B73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Middle East;</w:t>
      </w:r>
    </w:p>
    <w:p w:rsidR="000109E9" w:rsidRDefault="000109E9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2F23FA" w:rsidRDefault="000109E9" w:rsidP="002F23FA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Latin America:</w:t>
      </w:r>
    </w:p>
    <w:p w:rsidR="000109E9" w:rsidRDefault="000109E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Pr="002F23FA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Africa:</w:t>
      </w: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ind w:left="990"/>
        <w:contextualSpacing/>
        <w:rPr>
          <w:rFonts w:ascii="Times New Roman" w:hAnsi="Times New Roman"/>
          <w:bCs/>
        </w:rPr>
      </w:pPr>
    </w:p>
    <w:p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India:</w:t>
      </w:r>
    </w:p>
    <w:p w:rsidR="000109E9" w:rsidRDefault="000109E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Japan:</w:t>
      </w:r>
    </w:p>
    <w:p w:rsidR="000109E9" w:rsidRDefault="000109E9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2F23FA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China:</w:t>
      </w:r>
    </w:p>
    <w:p w:rsidR="000109E9" w:rsidRDefault="000109E9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contextualSpacing/>
        <w:rPr>
          <w:rFonts w:ascii="Times New Roman" w:hAnsi="Times New Roman"/>
          <w:bCs/>
        </w:rPr>
      </w:pPr>
    </w:p>
    <w:p w:rsidR="001B7303" w:rsidRDefault="000109E9" w:rsidP="000109E9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United States:</w:t>
      </w:r>
    </w:p>
    <w:p w:rsidR="002F23FA" w:rsidRDefault="002F23FA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2F23FA" w:rsidSect="002F23F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F23FA" w:rsidRDefault="002F23FA" w:rsidP="001B7303">
      <w:pPr>
        <w:spacing w:line="240" w:lineRule="auto"/>
        <w:contextualSpacing/>
        <w:rPr>
          <w:rFonts w:ascii="Times New Roman" w:hAnsi="Times New Roman"/>
          <w:bCs/>
        </w:rPr>
      </w:pPr>
    </w:p>
    <w:p w:rsidR="002F23FA" w:rsidRDefault="002F23FA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2F23FA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1B7303" w:rsidRDefault="001B7303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League of Nations?</w:t>
      </w:r>
    </w:p>
    <w:p w:rsidR="009C5C53" w:rsidRDefault="009C5C53" w:rsidP="001B7303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1B7303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1B73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>II. Capitalism Unraveling: The Great Depression</w:t>
      </w:r>
    </w:p>
    <w:p w:rsidR="005527EE" w:rsidRDefault="001B7303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most significant outcome of the war?</w:t>
      </w:r>
    </w:p>
    <w:p w:rsidR="001B7303" w:rsidRDefault="001B7303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8A576E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were some of the issues </w:t>
      </w:r>
      <w:r w:rsidR="002D5005">
        <w:rPr>
          <w:rFonts w:ascii="Times New Roman" w:hAnsi="Times New Roman"/>
          <w:bCs/>
        </w:rPr>
        <w:t>people</w:t>
      </w:r>
      <w:r>
        <w:rPr>
          <w:rFonts w:ascii="Times New Roman" w:hAnsi="Times New Roman"/>
          <w:bCs/>
        </w:rPr>
        <w:t xml:space="preserve"> had with capitalism?</w:t>
      </w:r>
    </w:p>
    <w:p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8A576E" w:rsidRDefault="008A576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617C2E" w:rsidRDefault="00617C2E" w:rsidP="001B7303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the Great Depression affect the following:</w:t>
      </w:r>
    </w:p>
    <w:p w:rsidR="005527EE" w:rsidRDefault="005527EE" w:rsidP="00617C2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7C2E" w:rsidRDefault="00617C2E" w:rsidP="00617C2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The rich:</w:t>
      </w:r>
    </w:p>
    <w:p w:rsidR="00617C2E" w:rsidRDefault="00617C2E" w:rsidP="00617C2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Global trade:</w:t>
      </w:r>
    </w:p>
    <w:p w:rsidR="00617C2E" w:rsidRDefault="005527EE" w:rsidP="00617C2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Ordinary people</w:t>
      </w:r>
      <w:r w:rsidR="00617C2E">
        <w:rPr>
          <w:rFonts w:ascii="Times New Roman" w:hAnsi="Times New Roman"/>
          <w:bCs/>
        </w:rPr>
        <w:t>:</w:t>
      </w:r>
    </w:p>
    <w:p w:rsidR="000B7382" w:rsidRDefault="000B7382" w:rsidP="000B7382">
      <w:pPr>
        <w:spacing w:line="240" w:lineRule="auto"/>
        <w:contextualSpacing/>
        <w:rPr>
          <w:rFonts w:ascii="Times New Roman" w:hAnsi="Times New Roman"/>
          <w:bCs/>
        </w:rPr>
        <w:sectPr w:rsidR="000B7382" w:rsidSect="005527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B7382" w:rsidRDefault="000B7382" w:rsidP="000B7382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617C2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could no one (including Europeans) buy American goods?</w:t>
      </w:r>
    </w:p>
    <w:p w:rsidR="00617C2E" w:rsidRDefault="00617C2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617C2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were European colonies affected by the Great Depression?</w:t>
      </w:r>
    </w:p>
    <w:p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617C2E" w:rsidRDefault="00617C2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5527EE" w:rsidRDefault="001C764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the governments in Latin America change in response to the global depression?</w:t>
      </w:r>
    </w:p>
    <w:p w:rsidR="001C764E" w:rsidRDefault="001C764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5527EE" w:rsidRDefault="001C764E" w:rsidP="00617C2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Explain “import substitution industrialization”</w:t>
      </w:r>
    </w:p>
    <w:p w:rsidR="001C764E" w:rsidRDefault="001C764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1B7303" w:rsidRPr="001C764E" w:rsidRDefault="001C764E" w:rsidP="001C76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text describes several ways capitalist government responded to the Great Depression- focus on the United States’ response.  Explain the New Deal.</w:t>
      </w: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:rsidR="005E0B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0B7382" w:rsidRDefault="000B7382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0B7382" w:rsidRPr="00F07C7A" w:rsidRDefault="000B7382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1C764E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>III. Democracy Denied: Comparing Italy, Germany, and Japan</w:t>
      </w:r>
    </w:p>
    <w:p w:rsidR="001C764E" w:rsidRPr="001C764E" w:rsidRDefault="001C764E" w:rsidP="001C76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countries made up the “Axis Powers”?</w:t>
      </w:r>
    </w:p>
    <w:p w:rsidR="005E0B03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:rsidR="000B7382" w:rsidRPr="00F07C7A" w:rsidRDefault="000B7382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:rsidR="001C764E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A. The Fascist Alternative in Europe</w:t>
      </w:r>
    </w:p>
    <w:p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the beliefs of fascism.</w:t>
      </w:r>
    </w:p>
    <w:p w:rsidR="005D188D" w:rsidRDefault="005D188D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did fascism appeal to and why?</w:t>
      </w:r>
    </w:p>
    <w:p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What factors contributed to the rise of fascism in Italy?</w:t>
      </w:r>
    </w:p>
    <w:p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5D188D" w:rsidRDefault="005D188D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became the fascist dictator of Italy in 1922?</w:t>
      </w:r>
    </w:p>
    <w:p w:rsidR="005D188D" w:rsidRDefault="005D188D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happened to Mussolini’s political opponents or anyone who challenged the state?</w:t>
      </w:r>
    </w:p>
    <w:p w:rsidR="005D188D" w:rsidRDefault="005D188D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1C764E" w:rsidRDefault="005D188D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were women affected by fascism in Italy?</w:t>
      </w: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527EE" w:rsidRDefault="005527EE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D188D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B. Hitler and the Nazis</w:t>
      </w:r>
    </w:p>
    <w:p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was the leader of the fascist movement in Germany?</w:t>
      </w:r>
    </w:p>
    <w:p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was German fascism similar to its Italian counterpart?</w:t>
      </w:r>
    </w:p>
    <w:p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some Germans rationalize to themselves that Germany hadn’t really lost WWI?</w:t>
      </w:r>
    </w:p>
    <w:p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the German economy in the 1920s.</w:t>
      </w:r>
    </w:p>
    <w:p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name of Hitler’s political party?</w:t>
      </w:r>
    </w:p>
    <w:p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would people find the Nazi party appealing</w:t>
      </w:r>
      <w:proofErr w:type="gramStart"/>
      <w:r>
        <w:rPr>
          <w:rFonts w:ascii="Times New Roman" w:hAnsi="Times New Roman"/>
          <w:bCs/>
        </w:rPr>
        <w:t>?-</w:t>
      </w:r>
      <w:proofErr w:type="gramEnd"/>
      <w:r>
        <w:rPr>
          <w:rFonts w:ascii="Times New Roman" w:hAnsi="Times New Roman"/>
          <w:bCs/>
        </w:rPr>
        <w:t xml:space="preserve"> what were they promising to do?</w:t>
      </w:r>
    </w:p>
    <w:p w:rsidR="005527EE" w:rsidRDefault="005527EE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and when did Hitler become the leader of Germany?</w:t>
      </w:r>
    </w:p>
    <w:p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546A65" w:rsidP="005D188D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did Hitler do once he took power?</w:t>
      </w:r>
    </w:p>
    <w:p w:rsidR="00546A65" w:rsidRDefault="00546A65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contextualSpacing/>
        <w:rPr>
          <w:rFonts w:ascii="Times New Roman" w:hAnsi="Times New Roman"/>
          <w:bCs/>
        </w:rPr>
      </w:pPr>
    </w:p>
    <w:p w:rsidR="005527EE" w:rsidRDefault="00546A65" w:rsidP="00546A65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did people still support him in spite of these actions?</w:t>
      </w:r>
    </w:p>
    <w:p w:rsidR="00546A65" w:rsidRDefault="00546A65" w:rsidP="005527EE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5527EE" w:rsidRDefault="00546A65" w:rsidP="00546A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Hitler’s rationale (reasoning) for hating the Jews?</w:t>
      </w:r>
    </w:p>
    <w:p w:rsidR="00546A65" w:rsidRDefault="00546A65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C584E" w:rsidRDefault="000C584E" w:rsidP="00546A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Hitler’s policies toward German Jews.</w:t>
      </w:r>
    </w:p>
    <w:p w:rsidR="000B7382" w:rsidRDefault="000B7382" w:rsidP="000B7382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0C584E" w:rsidP="00546A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how women were affected by Nazi rule in Germany.</w:t>
      </w:r>
    </w:p>
    <w:p w:rsidR="005527EE" w:rsidRDefault="005527E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C584E" w:rsidRDefault="000C584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C584E" w:rsidRDefault="000C584E" w:rsidP="00546A6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what ways did Nazis embrace and reject Enlightenment ideas?</w:t>
      </w:r>
    </w:p>
    <w:p w:rsidR="005527EE" w:rsidRDefault="005527E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584E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Embrace:</w:t>
      </w:r>
    </w:p>
    <w:p w:rsidR="005D188D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Reject:</w:t>
      </w:r>
    </w:p>
    <w:p w:rsidR="005527EE" w:rsidRDefault="005527EE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  <w:sectPr w:rsidR="005527EE" w:rsidSect="005527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527EE" w:rsidRDefault="005527EE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0B7382" w:rsidRDefault="000B7382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0B7382" w:rsidRDefault="000B7382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0B7382" w:rsidRDefault="000B7382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lastRenderedPageBreak/>
        <w:t>C. Japanese Authoritarianism</w:t>
      </w:r>
    </w:p>
    <w:p w:rsidR="000C584E" w:rsidRDefault="000C584E" w:rsidP="000C58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are some of the political, social, and economic changes occurring in Japan after WWI?</w:t>
      </w:r>
    </w:p>
    <w:p w:rsidR="005527EE" w:rsidRDefault="005527E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584E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Political:</w:t>
      </w:r>
    </w:p>
    <w:p w:rsidR="000C584E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Social:</w:t>
      </w:r>
    </w:p>
    <w:p w:rsidR="000C584E" w:rsidRDefault="000C584E" w:rsidP="000C584E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Economic:</w:t>
      </w:r>
    </w:p>
    <w:p w:rsidR="005527EE" w:rsidRDefault="005527EE" w:rsidP="000C58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5527EE" w:rsidSect="005527E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527EE" w:rsidRDefault="005527EE" w:rsidP="000C584E">
      <w:pPr>
        <w:spacing w:line="240" w:lineRule="auto"/>
        <w:contextualSpacing/>
        <w:rPr>
          <w:rFonts w:ascii="Times New Roman" w:hAnsi="Times New Roman"/>
          <w:bCs/>
        </w:rPr>
      </w:pPr>
    </w:p>
    <w:p w:rsidR="005527EE" w:rsidRDefault="005527EE" w:rsidP="000C584E">
      <w:pPr>
        <w:spacing w:line="240" w:lineRule="auto"/>
        <w:contextualSpacing/>
        <w:rPr>
          <w:rFonts w:ascii="Times New Roman" w:hAnsi="Times New Roman"/>
          <w:bCs/>
        </w:rPr>
      </w:pPr>
    </w:p>
    <w:p w:rsidR="005527EE" w:rsidRDefault="005527EE" w:rsidP="000C584E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0C584E">
      <w:pPr>
        <w:spacing w:line="240" w:lineRule="auto"/>
        <w:contextualSpacing/>
        <w:rPr>
          <w:rFonts w:ascii="Times New Roman" w:hAnsi="Times New Roman"/>
          <w:bCs/>
        </w:rPr>
      </w:pPr>
    </w:p>
    <w:p w:rsidR="005527EE" w:rsidRDefault="000C584E" w:rsidP="000C58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some of the effects of the global depression on Japan.</w:t>
      </w:r>
    </w:p>
    <w:p w:rsidR="005527EE" w:rsidRDefault="005527E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C584E" w:rsidRDefault="000C584E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527EE" w:rsidRDefault="00D13CE2" w:rsidP="000C584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major changes occurred in Japanese politics in the 1930s?</w:t>
      </w:r>
    </w:p>
    <w:p w:rsidR="004235EF" w:rsidRDefault="004235EF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D13CE2" w:rsidRDefault="00D13CE2" w:rsidP="005527EE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C584E" w:rsidRPr="00D13CE2" w:rsidRDefault="00D13CE2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was Japanese fascism different from Germany and Italy?</w:t>
      </w: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>IV. A Second World War</w:t>
      </w:r>
    </w:p>
    <w:p w:rsidR="00D13CE2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 xml:space="preserve">A. The Road to War in </w:t>
      </w:r>
      <w:r w:rsidR="00D13CE2">
        <w:rPr>
          <w:rFonts w:ascii="Times New Roman" w:hAnsi="Times New Roman"/>
          <w:b/>
          <w:bCs/>
          <w:caps/>
        </w:rPr>
        <w:t>Asia</w:t>
      </w:r>
    </w:p>
    <w:p w:rsidR="004235EF" w:rsidRDefault="00DD0F8C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caused Japan to withdraw from the League of Nations and align with Germany and Italy?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DD0F8C" w:rsidRDefault="00DD0F8C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DD0F8C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did World War II (WWII) begin in Asia and in with the invasion of what country?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DD0F8C" w:rsidRDefault="00DD0F8C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DD0F8C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Japan’s relationship with the “west” in the 1920s and 30s?</w:t>
      </w:r>
    </w:p>
    <w:p w:rsidR="004235EF" w:rsidRDefault="004235EF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:rsidR="00DD0F8C" w:rsidRDefault="00DD0F8C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:rsidR="004235EF" w:rsidRDefault="00DD0F8C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did Japan invade colonies in Southeast Asia that were controlled by Western powers in 1940?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DD0F8C" w:rsidRDefault="00DD0F8C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3D18EE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did the attack on P</w:t>
      </w:r>
      <w:r w:rsidR="00DD0F8C">
        <w:rPr>
          <w:rFonts w:ascii="Times New Roman" w:hAnsi="Times New Roman"/>
          <w:bCs/>
        </w:rPr>
        <w:t>earl Harbor occur</w:t>
      </w:r>
      <w:r>
        <w:rPr>
          <w:rFonts w:ascii="Times New Roman" w:hAnsi="Times New Roman"/>
          <w:bCs/>
        </w:rPr>
        <w:t>?</w:t>
      </w:r>
    </w:p>
    <w:p w:rsidR="003D18EE" w:rsidRDefault="003D18EE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3D18EE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did the attack on Pearl Harbor occur?</w:t>
      </w:r>
    </w:p>
    <w:p w:rsidR="004235EF" w:rsidRDefault="004235EF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:rsidR="003D18EE" w:rsidRDefault="003D18EE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:rsidR="00D13CE2" w:rsidRDefault="003D18EE" w:rsidP="00D13CE2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did the war in Asia end? (</w:t>
      </w:r>
      <w:proofErr w:type="gramStart"/>
      <w:r>
        <w:rPr>
          <w:rFonts w:ascii="Times New Roman" w:hAnsi="Times New Roman"/>
          <w:bCs/>
        </w:rPr>
        <w:t>and</w:t>
      </w:r>
      <w:proofErr w:type="gramEnd"/>
      <w:r>
        <w:rPr>
          <w:rFonts w:ascii="Times New Roman" w:hAnsi="Times New Roman"/>
          <w:bCs/>
        </w:rPr>
        <w:t xml:space="preserve"> what caused </w:t>
      </w:r>
      <w:proofErr w:type="spellStart"/>
      <w:r>
        <w:rPr>
          <w:rFonts w:ascii="Times New Roman" w:hAnsi="Times New Roman"/>
          <w:bCs/>
        </w:rPr>
        <w:t>its</w:t>
      </w:r>
      <w:proofErr w:type="spellEnd"/>
      <w:r>
        <w:rPr>
          <w:rFonts w:ascii="Times New Roman" w:hAnsi="Times New Roman"/>
          <w:bCs/>
        </w:rPr>
        <w:t xml:space="preserve"> end?)</w:t>
      </w: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3D18EE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B. The Road to War in Europe</w:t>
      </w:r>
    </w:p>
    <w:p w:rsidR="004235EF" w:rsidRDefault="003D18EE" w:rsidP="003D18E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were the beginnings of WWI and WWII different?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3D18EE" w:rsidRDefault="003D18EE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3C3411" w:rsidP="003D18E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Why did Germany start the war in Europe?</w:t>
      </w:r>
    </w:p>
    <w:p w:rsidR="003C3411" w:rsidRDefault="003C3411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3C3411" w:rsidP="003D18EE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By 1938, what territories in Europe had Germany invaded?</w:t>
      </w:r>
    </w:p>
    <w:p w:rsidR="003C3411" w:rsidRDefault="003C3411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:rsidR="004235EF" w:rsidRDefault="003C3411" w:rsidP="003C3411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Britain and France respond to the German invasion of these locations?</w:t>
      </w:r>
    </w:p>
    <w:p w:rsidR="004235EF" w:rsidRDefault="004235EF" w:rsidP="004235EF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3C3411" w:rsidRDefault="003C3411" w:rsidP="004235EF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3C3411" w:rsidRDefault="003C3411" w:rsidP="003C3411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invasion of what country marks the beginning of WWII in Europe?</w:t>
      </w:r>
    </w:p>
    <w:p w:rsidR="000B7382" w:rsidRDefault="000B7382" w:rsidP="000B7382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0B7382">
      <w:pPr>
        <w:spacing w:line="240" w:lineRule="auto"/>
        <w:contextualSpacing/>
        <w:rPr>
          <w:rFonts w:ascii="Times New Roman" w:hAnsi="Times New Roman"/>
          <w:bCs/>
        </w:rPr>
      </w:pPr>
    </w:p>
    <w:p w:rsidR="004235EF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How did people of Europe feel about entering a second world war?</w:t>
      </w:r>
    </w:p>
    <w:p w:rsidR="004235EF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How did the conduct (tactics) of WWI and WWII differ?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3C3411" w:rsidRDefault="003C3411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Look at Map 20.4 and map 20.5 how did fighting in Asia and Europe differ during WWII?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3C3411" w:rsidRDefault="003C3411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3D18EE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When did WWII end in Europe and who lost?</w:t>
      </w: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  <w:r w:rsidRPr="00F07C7A">
        <w:rPr>
          <w:rFonts w:ascii="Times New Roman" w:hAnsi="Times New Roman"/>
          <w:b/>
          <w:bCs/>
          <w:caps/>
        </w:rPr>
        <w:t>C. The Outcomes of Global Conflict</w:t>
      </w:r>
    </w:p>
    <w:p w:rsidR="004235EF" w:rsidRDefault="003C3411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What </w:t>
      </w:r>
      <w:r w:rsidR="008E2188">
        <w:rPr>
          <w:rFonts w:ascii="Times New Roman" w:hAnsi="Times New Roman"/>
          <w:bCs/>
        </w:rPr>
        <w:t>contributed to WWII being the most destructive war in history?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8E2188" w:rsidRDefault="008E2188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AE514F" w:rsidRDefault="00AE514F" w:rsidP="003C3411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wee some positive and negative effects of WWII on women?</w:t>
      </w:r>
    </w:p>
    <w:p w:rsidR="004235EF" w:rsidRDefault="004235EF" w:rsidP="00AE514F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4235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514F" w:rsidRDefault="00AE514F" w:rsidP="00AE514F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Positives:</w:t>
      </w:r>
    </w:p>
    <w:p w:rsidR="00AE514F" w:rsidRDefault="00AE514F" w:rsidP="00AE514F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Negatives:</w:t>
      </w:r>
    </w:p>
    <w:p w:rsidR="004235EF" w:rsidRDefault="004235E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4235EF" w:rsidSect="004235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35EF" w:rsidRDefault="004235EF" w:rsidP="00AE514F">
      <w:pPr>
        <w:spacing w:line="240" w:lineRule="auto"/>
        <w:contextualSpacing/>
        <w:rPr>
          <w:rFonts w:ascii="Times New Roman" w:hAnsi="Times New Roman"/>
          <w:bCs/>
        </w:rPr>
      </w:pPr>
    </w:p>
    <w:p w:rsidR="004235EF" w:rsidRDefault="004235EF" w:rsidP="00AE514F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AE514F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AE514F">
      <w:pPr>
        <w:spacing w:line="240" w:lineRule="auto"/>
        <w:contextualSpacing/>
        <w:rPr>
          <w:rFonts w:ascii="Times New Roman" w:hAnsi="Times New Roman"/>
          <w:bCs/>
        </w:rPr>
      </w:pPr>
    </w:p>
    <w:p w:rsidR="004235EF" w:rsidRDefault="00AE514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Who were the victims of the Holocaust?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AE514F" w:rsidRDefault="00AE514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AE514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How did the Holocaust end up </w:t>
      </w:r>
      <w:r w:rsidR="00F312D8">
        <w:rPr>
          <w:rFonts w:ascii="Times New Roman" w:hAnsi="Times New Roman"/>
          <w:bCs/>
        </w:rPr>
        <w:t>affecting</w:t>
      </w:r>
      <w:r>
        <w:rPr>
          <w:rFonts w:ascii="Times New Roman" w:hAnsi="Times New Roman"/>
          <w:bCs/>
        </w:rPr>
        <w:t xml:space="preserve"> the Middle East?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AE514F" w:rsidRDefault="00AE514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AE514F" w:rsidP="00AE514F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Bonus: what is the name of the country I</w:t>
      </w:r>
      <w:r w:rsidR="00097745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 the Middle East that was created as a Jewish homeland for Jews around the world after WWII?</w:t>
      </w:r>
    </w:p>
    <w:p w:rsidR="00AE514F" w:rsidRDefault="00AE514F" w:rsidP="004235EF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0B7382" w:rsidRDefault="000B7382" w:rsidP="004235EF">
      <w:pPr>
        <w:spacing w:line="240" w:lineRule="auto"/>
        <w:ind w:left="1440"/>
        <w:contextualSpacing/>
        <w:rPr>
          <w:rFonts w:ascii="Times New Roman" w:hAnsi="Times New Roman"/>
          <w:bCs/>
        </w:rPr>
      </w:pPr>
    </w:p>
    <w:p w:rsidR="004235EF" w:rsidRDefault="00AE514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2 countries emerged as the new world leaders after WWII as Europe was economically devastated?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AE514F" w:rsidRDefault="00AE514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AE514F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happened to European colonies after WWII?</w:t>
      </w:r>
    </w:p>
    <w:p w:rsidR="00AE514F" w:rsidRDefault="00AE514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0B7382" w:rsidRDefault="000B7382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A93853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other country (besides the Soviet Union) adopted communism after the end of WWII?</w:t>
      </w:r>
    </w:p>
    <w:p w:rsidR="00A93853" w:rsidRDefault="00A93853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4235EF">
      <w:pPr>
        <w:spacing w:line="240" w:lineRule="auto"/>
        <w:contextualSpacing/>
        <w:rPr>
          <w:rFonts w:ascii="Times New Roman" w:hAnsi="Times New Roman"/>
          <w:bCs/>
        </w:rPr>
      </w:pPr>
    </w:p>
    <w:p w:rsidR="003C3411" w:rsidRDefault="00A93853" w:rsidP="00AE514F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List some new international organizations that formed after WWII.  </w:t>
      </w:r>
    </w:p>
    <w:p w:rsidR="005E0B03" w:rsidRPr="00F07C7A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</w:rPr>
      </w:pPr>
    </w:p>
    <w:p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:rsidR="004235EF" w:rsidRDefault="004235EF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</w:p>
    <w:p w:rsidR="00F312D8" w:rsidRDefault="005E0B03" w:rsidP="00F07C7A">
      <w:pPr>
        <w:spacing w:line="240" w:lineRule="auto"/>
        <w:contextualSpacing/>
        <w:rPr>
          <w:rFonts w:ascii="Times New Roman" w:hAnsi="Times New Roman"/>
          <w:b/>
          <w:bCs/>
          <w:caps/>
          <w:u w:val="single"/>
        </w:rPr>
      </w:pPr>
      <w:r w:rsidRPr="00F07C7A">
        <w:rPr>
          <w:rFonts w:ascii="Times New Roman" w:hAnsi="Times New Roman"/>
          <w:b/>
          <w:bCs/>
          <w:caps/>
          <w:u w:val="single"/>
        </w:rPr>
        <w:t>V. The Recovery of Europe</w:t>
      </w:r>
    </w:p>
    <w:p w:rsidR="00F312D8" w:rsidRDefault="00F312D8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3 factors help explain why Europe was able to recover from WWII so quickly?</w:t>
      </w:r>
    </w:p>
    <w:p w:rsidR="004235EF" w:rsidRDefault="004235EF" w:rsidP="00F312D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4235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12D8" w:rsidRDefault="00F312D8" w:rsidP="00F312D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One:</w:t>
      </w:r>
    </w:p>
    <w:p w:rsidR="00F312D8" w:rsidRDefault="00F312D8" w:rsidP="00F312D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Two:</w:t>
      </w:r>
    </w:p>
    <w:p w:rsidR="00F312D8" w:rsidRDefault="00F312D8" w:rsidP="00F312D8">
      <w:pPr>
        <w:numPr>
          <w:ilvl w:val="1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Three:</w:t>
      </w:r>
    </w:p>
    <w:p w:rsidR="004235EF" w:rsidRDefault="004235EF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  <w:sectPr w:rsidR="004235EF" w:rsidSect="004235E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235EF" w:rsidRDefault="004235EF" w:rsidP="00F312D8">
      <w:pPr>
        <w:spacing w:line="240" w:lineRule="auto"/>
        <w:contextualSpacing/>
        <w:rPr>
          <w:rFonts w:ascii="Times New Roman" w:hAnsi="Times New Roman"/>
          <w:bCs/>
        </w:rPr>
      </w:pPr>
    </w:p>
    <w:p w:rsidR="004235EF" w:rsidRDefault="004235EF" w:rsidP="00F312D8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F312D8">
      <w:pPr>
        <w:spacing w:line="240" w:lineRule="auto"/>
        <w:contextualSpacing/>
        <w:rPr>
          <w:rFonts w:ascii="Times New Roman" w:hAnsi="Times New Roman"/>
          <w:bCs/>
        </w:rPr>
      </w:pPr>
    </w:p>
    <w:p w:rsidR="000B7382" w:rsidRDefault="000B7382" w:rsidP="00F312D8">
      <w:pPr>
        <w:spacing w:line="240" w:lineRule="auto"/>
        <w:contextualSpacing/>
        <w:rPr>
          <w:rFonts w:ascii="Times New Roman" w:hAnsi="Times New Roman"/>
          <w:bCs/>
        </w:rPr>
      </w:pPr>
    </w:p>
    <w:p w:rsidR="004235EF" w:rsidRDefault="00F312D8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the Marshall Plan.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F312D8" w:rsidRDefault="00F312D8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4235EF" w:rsidRDefault="00F312D8" w:rsidP="00F312D8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was the Common Market (European Union)?</w:t>
      </w:r>
    </w:p>
    <w:p w:rsidR="004235EF" w:rsidRDefault="004235EF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F312D8" w:rsidRDefault="00F312D8" w:rsidP="004235EF">
      <w:pPr>
        <w:spacing w:line="240" w:lineRule="auto"/>
        <w:ind w:left="720"/>
        <w:contextualSpacing/>
        <w:rPr>
          <w:rFonts w:ascii="Times New Roman" w:hAnsi="Times New Roman"/>
          <w:bCs/>
        </w:rPr>
      </w:pPr>
    </w:p>
    <w:p w:rsidR="005E0B03" w:rsidRPr="000B7382" w:rsidRDefault="00F312D8" w:rsidP="00F07C7A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Describe the purpose of NATO.</w:t>
      </w:r>
      <w:bookmarkStart w:id="0" w:name="_GoBack"/>
      <w:bookmarkEnd w:id="0"/>
    </w:p>
    <w:sectPr w:rsidR="005E0B03" w:rsidRPr="000B7382" w:rsidSect="002F23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A62"/>
    <w:multiLevelType w:val="hybridMultilevel"/>
    <w:tmpl w:val="0416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7D9"/>
    <w:multiLevelType w:val="hybridMultilevel"/>
    <w:tmpl w:val="F608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3F3D"/>
    <w:multiLevelType w:val="hybridMultilevel"/>
    <w:tmpl w:val="8AF2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0456"/>
    <w:multiLevelType w:val="hybridMultilevel"/>
    <w:tmpl w:val="85E6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54DCD"/>
    <w:multiLevelType w:val="hybridMultilevel"/>
    <w:tmpl w:val="A2B0B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DD3"/>
    <w:multiLevelType w:val="hybridMultilevel"/>
    <w:tmpl w:val="ADC2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27097"/>
    <w:multiLevelType w:val="hybridMultilevel"/>
    <w:tmpl w:val="AFF8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5188"/>
    <w:multiLevelType w:val="hybridMultilevel"/>
    <w:tmpl w:val="168089AC"/>
    <w:lvl w:ilvl="0" w:tplc="FCEA38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A8B8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CAA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2628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CE8C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4AC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DA30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8855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231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906001"/>
    <w:multiLevelType w:val="hybridMultilevel"/>
    <w:tmpl w:val="78EA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E1659"/>
    <w:multiLevelType w:val="hybridMultilevel"/>
    <w:tmpl w:val="2FF05B24"/>
    <w:lvl w:ilvl="0" w:tplc="FA24F8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98C9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86EF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EAEC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A95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C6E8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3C9E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8A23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1C0D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EB1DDE"/>
    <w:multiLevelType w:val="hybridMultilevel"/>
    <w:tmpl w:val="FD1CB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A4874"/>
    <w:multiLevelType w:val="hybridMultilevel"/>
    <w:tmpl w:val="ED569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A5F5B"/>
    <w:multiLevelType w:val="hybridMultilevel"/>
    <w:tmpl w:val="064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14B55"/>
    <w:multiLevelType w:val="hybridMultilevel"/>
    <w:tmpl w:val="9D541034"/>
    <w:lvl w:ilvl="0" w:tplc="E78681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1838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4E49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0278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CE85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C2A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3C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C6BE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0453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B07B4E"/>
    <w:multiLevelType w:val="hybridMultilevel"/>
    <w:tmpl w:val="4BF2FC8E"/>
    <w:lvl w:ilvl="0" w:tplc="780039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A5C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FE7A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7E4C2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AA62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0EF5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E50207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6CF9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E42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955795"/>
    <w:multiLevelType w:val="hybridMultilevel"/>
    <w:tmpl w:val="D8F0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4000B"/>
    <w:multiLevelType w:val="hybridMultilevel"/>
    <w:tmpl w:val="A530AFE2"/>
    <w:lvl w:ilvl="0" w:tplc="1884BE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4663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EAD8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667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8A8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BC3C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909A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B610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9A77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131976"/>
    <w:multiLevelType w:val="hybridMultilevel"/>
    <w:tmpl w:val="11DC99FC"/>
    <w:lvl w:ilvl="0" w:tplc="D1240A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48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3A0E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803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D8208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2A26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E84A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B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E4AB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130CC4"/>
    <w:multiLevelType w:val="hybridMultilevel"/>
    <w:tmpl w:val="2C30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F1A59"/>
    <w:multiLevelType w:val="hybridMultilevel"/>
    <w:tmpl w:val="2C30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52A89"/>
    <w:multiLevelType w:val="hybridMultilevel"/>
    <w:tmpl w:val="91BA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9"/>
  </w:num>
  <w:num w:numId="12">
    <w:abstractNumId w:val="18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8"/>
    <w:rsid w:val="00006D44"/>
    <w:rsid w:val="000109E9"/>
    <w:rsid w:val="000123B9"/>
    <w:rsid w:val="00055C52"/>
    <w:rsid w:val="00097745"/>
    <w:rsid w:val="000B27C6"/>
    <w:rsid w:val="000B7382"/>
    <w:rsid w:val="000C117A"/>
    <w:rsid w:val="000C584E"/>
    <w:rsid w:val="001B4343"/>
    <w:rsid w:val="001B7303"/>
    <w:rsid w:val="001C764E"/>
    <w:rsid w:val="00206D91"/>
    <w:rsid w:val="0023106E"/>
    <w:rsid w:val="00241AAF"/>
    <w:rsid w:val="00292D85"/>
    <w:rsid w:val="002B24AA"/>
    <w:rsid w:val="002D5005"/>
    <w:rsid w:val="002F23FA"/>
    <w:rsid w:val="00336179"/>
    <w:rsid w:val="00381945"/>
    <w:rsid w:val="003C3411"/>
    <w:rsid w:val="003D122A"/>
    <w:rsid w:val="003D18EE"/>
    <w:rsid w:val="003D6D24"/>
    <w:rsid w:val="004235EF"/>
    <w:rsid w:val="0048250B"/>
    <w:rsid w:val="004A4EA3"/>
    <w:rsid w:val="004A70FE"/>
    <w:rsid w:val="004E6DF6"/>
    <w:rsid w:val="00524442"/>
    <w:rsid w:val="00532B19"/>
    <w:rsid w:val="00546A65"/>
    <w:rsid w:val="005527EE"/>
    <w:rsid w:val="005D188D"/>
    <w:rsid w:val="005E0B03"/>
    <w:rsid w:val="005F4E5F"/>
    <w:rsid w:val="00617C2E"/>
    <w:rsid w:val="006450C8"/>
    <w:rsid w:val="006862EB"/>
    <w:rsid w:val="007310F4"/>
    <w:rsid w:val="00757CA7"/>
    <w:rsid w:val="00787249"/>
    <w:rsid w:val="007B1DB0"/>
    <w:rsid w:val="007F02CF"/>
    <w:rsid w:val="008358A2"/>
    <w:rsid w:val="00854347"/>
    <w:rsid w:val="008A3D70"/>
    <w:rsid w:val="008A576E"/>
    <w:rsid w:val="008E2188"/>
    <w:rsid w:val="009047B2"/>
    <w:rsid w:val="00967ADD"/>
    <w:rsid w:val="009C5C53"/>
    <w:rsid w:val="009F1CFE"/>
    <w:rsid w:val="00A3442A"/>
    <w:rsid w:val="00A808D8"/>
    <w:rsid w:val="00A93853"/>
    <w:rsid w:val="00AC6893"/>
    <w:rsid w:val="00AD0FAD"/>
    <w:rsid w:val="00AE514F"/>
    <w:rsid w:val="00B5102B"/>
    <w:rsid w:val="00B77E14"/>
    <w:rsid w:val="00B83729"/>
    <w:rsid w:val="00BD4523"/>
    <w:rsid w:val="00C2723B"/>
    <w:rsid w:val="00C479A9"/>
    <w:rsid w:val="00CA450D"/>
    <w:rsid w:val="00CE3CAE"/>
    <w:rsid w:val="00CE5CE2"/>
    <w:rsid w:val="00D10596"/>
    <w:rsid w:val="00D13CE2"/>
    <w:rsid w:val="00D14824"/>
    <w:rsid w:val="00D16493"/>
    <w:rsid w:val="00D56DA0"/>
    <w:rsid w:val="00DD0F8C"/>
    <w:rsid w:val="00E00286"/>
    <w:rsid w:val="00E50087"/>
    <w:rsid w:val="00EB7359"/>
    <w:rsid w:val="00F07C7A"/>
    <w:rsid w:val="00F128C6"/>
    <w:rsid w:val="00F312D8"/>
    <w:rsid w:val="00FC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D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9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D9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9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</vt:lpstr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Adam</cp:lastModifiedBy>
  <cp:revision>3</cp:revision>
  <cp:lastPrinted>2016-03-10T13:22:00Z</cp:lastPrinted>
  <dcterms:created xsi:type="dcterms:W3CDTF">2016-06-27T16:40:00Z</dcterms:created>
  <dcterms:modified xsi:type="dcterms:W3CDTF">2016-07-25T21:39:00Z</dcterms:modified>
</cp:coreProperties>
</file>