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5A2767" w:rsidTr="005A2767">
        <w:trPr>
          <w:trHeight w:val="431"/>
        </w:trPr>
        <w:tc>
          <w:tcPr>
            <w:tcW w:w="2178" w:type="dxa"/>
            <w:vMerge w:val="restart"/>
          </w:tcPr>
          <w:p w:rsidR="005A2767" w:rsidRPr="00931D0C" w:rsidRDefault="005A2767" w:rsidP="00DC2C8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6DEEDD" wp14:editId="48717252">
                  <wp:extent cx="1078174" cy="87815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5A2767" w:rsidRPr="00596D68" w:rsidRDefault="005A2767" w:rsidP="00DC2C8E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5A2767" w:rsidTr="005A2767">
        <w:trPr>
          <w:trHeight w:val="44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5A2767" w:rsidTr="005A2767">
        <w:trPr>
          <w:trHeight w:val="35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5A2767" w:rsidTr="005A2767">
        <w:trPr>
          <w:trHeight w:val="11816"/>
        </w:trPr>
        <w:tc>
          <w:tcPr>
            <w:tcW w:w="2178" w:type="dxa"/>
          </w:tcPr>
          <w:p w:rsidR="005A2767" w:rsidRDefault="005A2767" w:rsidP="00DC2C8E">
            <w:pPr>
              <w:rPr>
                <w:b/>
              </w:rPr>
            </w:pPr>
            <w:r>
              <w:rPr>
                <w:b/>
              </w:rPr>
              <w:t>Questions</w:t>
            </w:r>
            <w:r w:rsidR="008D0194">
              <w:rPr>
                <w:b/>
              </w:rPr>
              <w:t>/Main Ideas</w:t>
            </w:r>
            <w:r>
              <w:rPr>
                <w:b/>
              </w:rPr>
              <w:t>:</w:t>
            </w:r>
          </w:p>
          <w:p w:rsidR="005A2767" w:rsidRDefault="005A2767" w:rsidP="00DC2C8E">
            <w:pPr>
              <w:rPr>
                <w:b/>
              </w:rPr>
            </w:pPr>
          </w:p>
          <w:p w:rsidR="005A2767" w:rsidRPr="00931D0C" w:rsidRDefault="005A2767" w:rsidP="00DC2C8E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5A2767" w:rsidRPr="00CC6016" w:rsidRDefault="005A2767" w:rsidP="00DC2C8E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Define Bicameral: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are the three reasons we have a bicameral legislature?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How long do terms last?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amendment changed the start date of Congressional terms?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is a session?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Define adjourn: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Define prorogue: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Define special session: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 xml:space="preserve">How large is </w:t>
            </w:r>
            <w:proofErr w:type="spellStart"/>
            <w:r>
              <w:rPr>
                <w:sz w:val="20"/>
              </w:rPr>
              <w:t>tHoR</w:t>
            </w:r>
            <w:proofErr w:type="spellEnd"/>
            <w:r>
              <w:rPr>
                <w:sz w:val="20"/>
              </w:rPr>
              <w:t>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is each state guaranteed?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Term length: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Term limits: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How do we elect our Representatives: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When are congressional elections held?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Off-year elections: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Define apportion: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Define reapportionment: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is the permanent size of the House?</w:t>
            </w: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Can they change it?</w:t>
            </w:r>
          </w:p>
          <w:p w:rsidR="005A2767" w:rsidRPr="005D0361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Who decides how many seats each state has?</w:t>
            </w:r>
          </w:p>
        </w:tc>
      </w:tr>
      <w:tr w:rsidR="008D0194" w:rsidTr="00D107C5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DC2C8E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5A2767" w:rsidTr="00DC2C8E">
        <w:trPr>
          <w:trHeight w:val="431"/>
        </w:trPr>
        <w:tc>
          <w:tcPr>
            <w:tcW w:w="2178" w:type="dxa"/>
            <w:vMerge w:val="restart"/>
          </w:tcPr>
          <w:p w:rsidR="005A2767" w:rsidRPr="00931D0C" w:rsidRDefault="005A2767" w:rsidP="00DC2C8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B8AD206" wp14:editId="67A7E9B9">
                  <wp:extent cx="1078174" cy="878159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5A2767" w:rsidRPr="00596D68" w:rsidRDefault="005A2767" w:rsidP="00DC2C8E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5A2767" w:rsidTr="00DC2C8E">
        <w:trPr>
          <w:trHeight w:val="44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5A2767" w:rsidTr="00DC2C8E">
        <w:trPr>
          <w:trHeight w:val="35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5A2767" w:rsidTr="00DC2C8E">
        <w:trPr>
          <w:trHeight w:val="11816"/>
        </w:trPr>
        <w:tc>
          <w:tcPr>
            <w:tcW w:w="2178" w:type="dxa"/>
          </w:tcPr>
          <w:p w:rsidR="008D0194" w:rsidRDefault="008D0194" w:rsidP="008D0194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5A2767" w:rsidRDefault="005A2767" w:rsidP="00DC2C8E">
            <w:pPr>
              <w:rPr>
                <w:b/>
              </w:rPr>
            </w:pPr>
          </w:p>
          <w:p w:rsidR="005A2767" w:rsidRPr="00931D0C" w:rsidRDefault="005A2767" w:rsidP="00DC2C8E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5A2767" w:rsidRPr="00CC6016" w:rsidRDefault="005A2767" w:rsidP="00DC2C8E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Who approves the reapportionment plan?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How are districts drawn?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is gerrymandering?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is the goal of gerrymandering?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are the formal qualifications of being a representative?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>
              <w:rPr>
                <w:sz w:val="20"/>
              </w:rPr>
              <w:t>What are the informal qualifications?</w:t>
            </w: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</w:p>
          <w:p w:rsidR="005A2767" w:rsidRDefault="005A2767" w:rsidP="00DC2C8E">
            <w:pPr>
              <w:rPr>
                <w:sz w:val="20"/>
              </w:rPr>
            </w:pPr>
            <w:r w:rsidRPr="005A2767">
              <w:rPr>
                <w:i/>
                <w:sz w:val="20"/>
              </w:rPr>
              <w:t>Senate</w:t>
            </w:r>
            <w:r>
              <w:rPr>
                <w:sz w:val="20"/>
              </w:rPr>
              <w:t>:</w:t>
            </w:r>
          </w:p>
          <w:p w:rsidR="005A2767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Known as: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Size: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What do they represent?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How did we elect Senators originally?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What amendment changed that?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How do we elect Senators now?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Term length: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Term limits: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Senator’s terms are staggered…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Define continuous body: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 xml:space="preserve">Why </w:t>
            </w:r>
            <w:r w:rsidR="003C113D">
              <w:rPr>
                <w:sz w:val="20"/>
              </w:rPr>
              <w:t xml:space="preserve">are </w:t>
            </w:r>
            <w:r>
              <w:rPr>
                <w:sz w:val="20"/>
              </w:rPr>
              <w:t>the terms staggered?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Pr="005D0361" w:rsidRDefault="00466474" w:rsidP="00DC2C8E">
            <w:pPr>
              <w:rPr>
                <w:sz w:val="20"/>
              </w:rPr>
            </w:pPr>
          </w:p>
        </w:tc>
      </w:tr>
      <w:tr w:rsidR="008D0194" w:rsidTr="00A94C4B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DC2C8E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5A2767" w:rsidTr="00DC2C8E">
        <w:trPr>
          <w:trHeight w:val="431"/>
        </w:trPr>
        <w:tc>
          <w:tcPr>
            <w:tcW w:w="2178" w:type="dxa"/>
            <w:vMerge w:val="restart"/>
          </w:tcPr>
          <w:p w:rsidR="005A2767" w:rsidRPr="00931D0C" w:rsidRDefault="005A2767" w:rsidP="00DC2C8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9055105" wp14:editId="0C020A2E">
                  <wp:extent cx="1078174" cy="878159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5A2767" w:rsidRPr="00596D68" w:rsidRDefault="005A2767" w:rsidP="00DC2C8E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5A2767" w:rsidTr="00DC2C8E">
        <w:trPr>
          <w:trHeight w:val="44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5A2767" w:rsidTr="00DC2C8E">
        <w:trPr>
          <w:trHeight w:val="359"/>
        </w:trPr>
        <w:tc>
          <w:tcPr>
            <w:tcW w:w="2178" w:type="dxa"/>
            <w:vMerge/>
          </w:tcPr>
          <w:p w:rsidR="005A2767" w:rsidRDefault="005A2767" w:rsidP="00DC2C8E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5A2767" w:rsidRPr="00596D68" w:rsidRDefault="005A2767" w:rsidP="00DC2C8E">
            <w:pPr>
              <w:rPr>
                <w:b/>
              </w:rPr>
            </w:pPr>
          </w:p>
        </w:tc>
        <w:tc>
          <w:tcPr>
            <w:tcW w:w="3438" w:type="dxa"/>
          </w:tcPr>
          <w:p w:rsidR="005A2767" w:rsidRPr="00596D68" w:rsidRDefault="005A2767" w:rsidP="00DC2C8E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5A2767" w:rsidTr="00DC2C8E">
        <w:trPr>
          <w:trHeight w:val="11816"/>
        </w:trPr>
        <w:tc>
          <w:tcPr>
            <w:tcW w:w="2178" w:type="dxa"/>
          </w:tcPr>
          <w:p w:rsidR="008D0194" w:rsidRDefault="008D0194" w:rsidP="008D0194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5A2767" w:rsidRPr="00931D0C" w:rsidRDefault="005A2767" w:rsidP="00DC2C8E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5A2767" w:rsidRPr="00CC6016" w:rsidRDefault="005A2767" w:rsidP="00DC2C8E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5A2767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Formal Qualifications to be Senator: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Informal Qualifications: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  <w:r>
              <w:rPr>
                <w:sz w:val="20"/>
              </w:rPr>
              <w:t>The Job of a Congressperson:</w:t>
            </w: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DC2C8E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  <w:r>
              <w:rPr>
                <w:sz w:val="20"/>
              </w:rPr>
              <w:t>Roles of Representatives:</w:t>
            </w: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  <w:r>
              <w:rPr>
                <w:sz w:val="20"/>
              </w:rPr>
              <w:t>What do committee members do?</w:t>
            </w: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  <w:r>
              <w:rPr>
                <w:sz w:val="20"/>
              </w:rPr>
              <w:t>List some constituent services:</w:t>
            </w: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  <w:r>
              <w:rPr>
                <w:sz w:val="20"/>
              </w:rPr>
              <w:t>Congressional Pay:</w:t>
            </w:r>
          </w:p>
          <w:p w:rsidR="00466474" w:rsidRDefault="00466474" w:rsidP="00466474">
            <w:pPr>
              <w:rPr>
                <w:sz w:val="20"/>
              </w:rPr>
            </w:pPr>
          </w:p>
          <w:p w:rsidR="00466474" w:rsidRDefault="00466474" w:rsidP="00466474">
            <w:pPr>
              <w:rPr>
                <w:sz w:val="20"/>
              </w:rPr>
            </w:pPr>
          </w:p>
          <w:p w:rsidR="00466474" w:rsidRPr="00466474" w:rsidRDefault="00466474" w:rsidP="00466474">
            <w:pPr>
              <w:rPr>
                <w:sz w:val="20"/>
              </w:rPr>
            </w:pPr>
            <w:r>
              <w:rPr>
                <w:sz w:val="20"/>
              </w:rPr>
              <w:t>List some benefits of being a member of Congress:</w:t>
            </w:r>
          </w:p>
        </w:tc>
      </w:tr>
      <w:tr w:rsidR="008D0194" w:rsidTr="00664783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DC2C8E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</w:tbl>
    <w:p w:rsidR="005A2767" w:rsidRDefault="005A2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3C113D" w:rsidTr="00993902">
        <w:trPr>
          <w:trHeight w:val="431"/>
        </w:trPr>
        <w:tc>
          <w:tcPr>
            <w:tcW w:w="2178" w:type="dxa"/>
            <w:vMerge w:val="restart"/>
          </w:tcPr>
          <w:p w:rsidR="003C113D" w:rsidRPr="00931D0C" w:rsidRDefault="003C113D" w:rsidP="009939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34B2F42" wp14:editId="1660B6BE">
                  <wp:extent cx="1078174" cy="878159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7" cy="8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3C113D" w:rsidRPr="00596D68" w:rsidRDefault="003C113D" w:rsidP="00993902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3C113D" w:rsidTr="00993902">
        <w:trPr>
          <w:trHeight w:val="449"/>
        </w:trPr>
        <w:tc>
          <w:tcPr>
            <w:tcW w:w="2178" w:type="dxa"/>
            <w:vMerge/>
          </w:tcPr>
          <w:p w:rsidR="003C113D" w:rsidRDefault="003C113D" w:rsidP="00993902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3C113D" w:rsidRPr="00596D68" w:rsidRDefault="003C113D" w:rsidP="00993902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3C113D" w:rsidTr="00993902">
        <w:trPr>
          <w:trHeight w:val="359"/>
        </w:trPr>
        <w:tc>
          <w:tcPr>
            <w:tcW w:w="2178" w:type="dxa"/>
            <w:vMerge/>
          </w:tcPr>
          <w:p w:rsidR="003C113D" w:rsidRDefault="003C113D" w:rsidP="00993902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3C113D" w:rsidRPr="00596D68" w:rsidRDefault="003C113D" w:rsidP="00993902">
            <w:pPr>
              <w:rPr>
                <w:b/>
              </w:rPr>
            </w:pPr>
          </w:p>
        </w:tc>
        <w:tc>
          <w:tcPr>
            <w:tcW w:w="3438" w:type="dxa"/>
          </w:tcPr>
          <w:p w:rsidR="003C113D" w:rsidRPr="00596D68" w:rsidRDefault="003C113D" w:rsidP="00993902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3C113D" w:rsidTr="00993902">
        <w:trPr>
          <w:trHeight w:val="11816"/>
        </w:trPr>
        <w:tc>
          <w:tcPr>
            <w:tcW w:w="2178" w:type="dxa"/>
          </w:tcPr>
          <w:p w:rsidR="008D0194" w:rsidRDefault="008D0194" w:rsidP="008D0194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3C113D" w:rsidRDefault="003C113D" w:rsidP="00993902">
            <w:pPr>
              <w:rPr>
                <w:b/>
              </w:rPr>
            </w:pPr>
            <w:bookmarkStart w:id="0" w:name="_GoBack"/>
            <w:bookmarkEnd w:id="0"/>
          </w:p>
          <w:p w:rsidR="003C113D" w:rsidRPr="00931D0C" w:rsidRDefault="003C113D" w:rsidP="00993902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3C113D" w:rsidRPr="00CC6016" w:rsidRDefault="003C113D" w:rsidP="00993902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Expressed Powers of Congress: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Implied Powers of Congress: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List three expressed powers and one implied power for each: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  <w:r w:rsidRPr="003C113D">
              <w:rPr>
                <w:i/>
                <w:sz w:val="20"/>
              </w:rPr>
              <w:t>Debate over Implied Powers</w:t>
            </w:r>
            <w:r>
              <w:rPr>
                <w:sz w:val="20"/>
              </w:rPr>
              <w:t>:</w:t>
            </w: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Strict Constructionists: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Liberal Constructionists: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Non-Legislative Powers: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Impeachment Process: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Special Powers of House:</w:t>
            </w: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Default="003C113D" w:rsidP="00993902">
            <w:pPr>
              <w:rPr>
                <w:sz w:val="20"/>
              </w:rPr>
            </w:pPr>
          </w:p>
          <w:p w:rsidR="003C113D" w:rsidRPr="00466474" w:rsidRDefault="003C113D" w:rsidP="00993902">
            <w:pPr>
              <w:rPr>
                <w:sz w:val="20"/>
              </w:rPr>
            </w:pPr>
            <w:r>
              <w:rPr>
                <w:sz w:val="20"/>
              </w:rPr>
              <w:t>Special Powers of Senate:</w:t>
            </w:r>
          </w:p>
        </w:tc>
      </w:tr>
      <w:tr w:rsidR="008D0194" w:rsidTr="00585A06">
        <w:trPr>
          <w:trHeight w:val="863"/>
        </w:trPr>
        <w:tc>
          <w:tcPr>
            <w:tcW w:w="11016" w:type="dxa"/>
            <w:gridSpan w:val="3"/>
          </w:tcPr>
          <w:p w:rsidR="008D0194" w:rsidRPr="00CC6016" w:rsidRDefault="008D0194" w:rsidP="00993902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</w:tbl>
    <w:p w:rsidR="003C113D" w:rsidRDefault="003C113D"/>
    <w:sectPr w:rsidR="003C113D" w:rsidSect="0093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A0A"/>
    <w:multiLevelType w:val="hybridMultilevel"/>
    <w:tmpl w:val="34DE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35E"/>
    <w:multiLevelType w:val="hybridMultilevel"/>
    <w:tmpl w:val="F600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0641"/>
    <w:multiLevelType w:val="hybridMultilevel"/>
    <w:tmpl w:val="5966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67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113D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66474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767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194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White</cp:lastModifiedBy>
  <cp:revision>3</cp:revision>
  <dcterms:created xsi:type="dcterms:W3CDTF">2015-09-13T23:56:00Z</dcterms:created>
  <dcterms:modified xsi:type="dcterms:W3CDTF">2015-10-01T15:25:00Z</dcterms:modified>
</cp:coreProperties>
</file>